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266" w:rsidRDefault="00673266" w:rsidP="003B1D39">
      <w:pPr>
        <w:jc w:val="center"/>
      </w:pPr>
      <w:r w:rsidRPr="00465E99">
        <w:rPr>
          <w:noProof/>
          <w:color w:val="92D050"/>
        </w:rPr>
        <w:drawing>
          <wp:inline distT="0" distB="0" distL="0" distR="0">
            <wp:extent cx="968502" cy="1021069"/>
            <wp:effectExtent l="19050" t="0" r="3048" b="0"/>
            <wp:docPr id="1" name="Picture 0" descr="log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page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718" cy="1026568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</pic:spPr>
                </pic:pic>
              </a:graphicData>
            </a:graphic>
          </wp:inline>
        </w:drawing>
      </w:r>
    </w:p>
    <w:p w:rsidR="00B55659" w:rsidRPr="003B1D39" w:rsidRDefault="00637091" w:rsidP="00580296">
      <w:pPr>
        <w:jc w:val="center"/>
        <w:rPr>
          <w:b/>
          <w:color w:val="002060"/>
          <w:sz w:val="32"/>
          <w:szCs w:val="32"/>
        </w:rPr>
      </w:pPr>
      <w:r w:rsidRPr="00465E99">
        <w:rPr>
          <w:b/>
          <w:color w:val="002060"/>
          <w:sz w:val="36"/>
          <w:szCs w:val="36"/>
        </w:rPr>
        <w:t>FISH&amp;REPTILES</w:t>
      </w:r>
      <w:r w:rsidR="00673266" w:rsidRPr="00465E99">
        <w:rPr>
          <w:b/>
          <w:color w:val="002060"/>
          <w:sz w:val="36"/>
          <w:szCs w:val="36"/>
        </w:rPr>
        <w:t xml:space="preserve"> FEST</w:t>
      </w:r>
      <w:r w:rsidR="00673266" w:rsidRPr="00465E99">
        <w:rPr>
          <w:b/>
          <w:color w:val="002060"/>
          <w:sz w:val="36"/>
          <w:szCs w:val="36"/>
        </w:rPr>
        <w:br/>
      </w:r>
      <w:r w:rsidR="00673266" w:rsidRPr="003B1D39">
        <w:rPr>
          <w:b/>
          <w:color w:val="002060"/>
          <w:sz w:val="32"/>
          <w:szCs w:val="32"/>
        </w:rPr>
        <w:t xml:space="preserve">Festival </w:t>
      </w:r>
      <w:proofErr w:type="spellStart"/>
      <w:r w:rsidR="00673266" w:rsidRPr="003B1D39">
        <w:rPr>
          <w:b/>
          <w:color w:val="002060"/>
          <w:sz w:val="32"/>
          <w:szCs w:val="32"/>
        </w:rPr>
        <w:t>akvaristike</w:t>
      </w:r>
      <w:proofErr w:type="spellEnd"/>
      <w:r w:rsidR="00673266" w:rsidRPr="003B1D39">
        <w:rPr>
          <w:b/>
          <w:color w:val="002060"/>
          <w:sz w:val="32"/>
          <w:szCs w:val="32"/>
        </w:rPr>
        <w:t xml:space="preserve">, </w:t>
      </w:r>
      <w:proofErr w:type="spellStart"/>
      <w:r w:rsidR="00673266" w:rsidRPr="003B1D39">
        <w:rPr>
          <w:b/>
          <w:color w:val="002060"/>
          <w:sz w:val="32"/>
          <w:szCs w:val="32"/>
        </w:rPr>
        <w:t>ter</w:t>
      </w:r>
      <w:r w:rsidRPr="003B1D39">
        <w:rPr>
          <w:b/>
          <w:color w:val="002060"/>
          <w:sz w:val="32"/>
          <w:szCs w:val="32"/>
        </w:rPr>
        <w:t>aristike</w:t>
      </w:r>
      <w:proofErr w:type="spellEnd"/>
      <w:r w:rsidRPr="003B1D39">
        <w:rPr>
          <w:b/>
          <w:color w:val="002060"/>
          <w:sz w:val="32"/>
          <w:szCs w:val="32"/>
        </w:rPr>
        <w:t xml:space="preserve">, </w:t>
      </w:r>
      <w:proofErr w:type="spellStart"/>
      <w:r w:rsidRPr="003B1D39">
        <w:rPr>
          <w:b/>
          <w:color w:val="002060"/>
          <w:sz w:val="32"/>
          <w:szCs w:val="32"/>
        </w:rPr>
        <w:t>ribolova</w:t>
      </w:r>
      <w:proofErr w:type="spellEnd"/>
      <w:r w:rsidRPr="003B1D39">
        <w:rPr>
          <w:b/>
          <w:color w:val="002060"/>
          <w:sz w:val="32"/>
          <w:szCs w:val="32"/>
        </w:rPr>
        <w:t xml:space="preserve"> i </w:t>
      </w:r>
      <w:proofErr w:type="spellStart"/>
      <w:r w:rsidRPr="003B1D39">
        <w:rPr>
          <w:b/>
          <w:color w:val="002060"/>
          <w:sz w:val="32"/>
          <w:szCs w:val="32"/>
        </w:rPr>
        <w:t>ribolovnog</w:t>
      </w:r>
      <w:proofErr w:type="spellEnd"/>
      <w:r w:rsidRPr="003B1D39">
        <w:rPr>
          <w:b/>
          <w:color w:val="002060"/>
          <w:sz w:val="32"/>
          <w:szCs w:val="32"/>
        </w:rPr>
        <w:t xml:space="preserve"> </w:t>
      </w:r>
      <w:proofErr w:type="spellStart"/>
      <w:r w:rsidRPr="003B1D39">
        <w:rPr>
          <w:b/>
          <w:color w:val="002060"/>
          <w:sz w:val="32"/>
          <w:szCs w:val="32"/>
        </w:rPr>
        <w:t>turizma</w:t>
      </w:r>
      <w:proofErr w:type="spellEnd"/>
    </w:p>
    <w:p w:rsidR="003B1D39" w:rsidRDefault="003B1D39" w:rsidP="00580296">
      <w:pPr>
        <w:jc w:val="center"/>
        <w:rPr>
          <w:color w:val="002060"/>
          <w:sz w:val="28"/>
          <w:szCs w:val="28"/>
        </w:rPr>
      </w:pPr>
      <w:proofErr w:type="spellStart"/>
      <w:proofErr w:type="gramStart"/>
      <w:r>
        <w:rPr>
          <w:color w:val="002060"/>
          <w:sz w:val="28"/>
          <w:szCs w:val="28"/>
        </w:rPr>
        <w:t>Prirodno-matematički</w:t>
      </w:r>
      <w:proofErr w:type="spellEnd"/>
      <w:r>
        <w:rPr>
          <w:color w:val="002060"/>
          <w:sz w:val="28"/>
          <w:szCs w:val="28"/>
        </w:rPr>
        <w:t xml:space="preserve"> </w:t>
      </w:r>
      <w:proofErr w:type="spellStart"/>
      <w:r>
        <w:rPr>
          <w:color w:val="002060"/>
          <w:sz w:val="28"/>
          <w:szCs w:val="28"/>
        </w:rPr>
        <w:t>fakultet</w:t>
      </w:r>
      <w:proofErr w:type="spellEnd"/>
      <w:r>
        <w:rPr>
          <w:color w:val="002060"/>
          <w:sz w:val="28"/>
          <w:szCs w:val="28"/>
        </w:rPr>
        <w:t xml:space="preserve">, </w:t>
      </w:r>
      <w:proofErr w:type="spellStart"/>
      <w:r>
        <w:rPr>
          <w:color w:val="002060"/>
          <w:sz w:val="28"/>
          <w:szCs w:val="28"/>
        </w:rPr>
        <w:t>Kragujevac</w:t>
      </w:r>
      <w:proofErr w:type="spellEnd"/>
      <w:r>
        <w:rPr>
          <w:color w:val="002060"/>
          <w:sz w:val="28"/>
          <w:szCs w:val="28"/>
        </w:rPr>
        <w:t>.</w:t>
      </w:r>
      <w:proofErr w:type="gramEnd"/>
      <w:r>
        <w:rPr>
          <w:color w:val="002060"/>
          <w:sz w:val="28"/>
          <w:szCs w:val="28"/>
        </w:rPr>
        <w:t xml:space="preserve"> </w:t>
      </w:r>
      <w:proofErr w:type="spellStart"/>
      <w:proofErr w:type="gramStart"/>
      <w:r w:rsidRPr="003B1D39">
        <w:rPr>
          <w:i/>
          <w:color w:val="002060"/>
          <w:sz w:val="28"/>
          <w:szCs w:val="28"/>
        </w:rPr>
        <w:t>R.Domanovića</w:t>
      </w:r>
      <w:proofErr w:type="spellEnd"/>
      <w:r w:rsidRPr="003B1D39">
        <w:rPr>
          <w:i/>
          <w:color w:val="002060"/>
          <w:sz w:val="28"/>
          <w:szCs w:val="28"/>
        </w:rPr>
        <w:t xml:space="preserve"> 12.</w:t>
      </w:r>
      <w:proofErr w:type="gramEnd"/>
      <w:r>
        <w:rPr>
          <w:color w:val="002060"/>
          <w:sz w:val="28"/>
          <w:szCs w:val="28"/>
        </w:rPr>
        <w:t xml:space="preserve"> </w:t>
      </w:r>
    </w:p>
    <w:p w:rsidR="00465E99" w:rsidRPr="00465E99" w:rsidRDefault="00465E99" w:rsidP="00580296">
      <w:pPr>
        <w:jc w:val="center"/>
        <w:rPr>
          <w:color w:val="002060"/>
        </w:rPr>
      </w:pPr>
      <w:proofErr w:type="spellStart"/>
      <w:proofErr w:type="gramStart"/>
      <w:r w:rsidRPr="003B1D39">
        <w:rPr>
          <w:b/>
        </w:rPr>
        <w:t>Kragujevac</w:t>
      </w:r>
      <w:proofErr w:type="spellEnd"/>
      <w:r w:rsidRPr="003B1D39">
        <w:rPr>
          <w:b/>
        </w:rPr>
        <w:t>, 13.</w:t>
      </w:r>
      <w:proofErr w:type="gramEnd"/>
      <w:r w:rsidRPr="003B1D39">
        <w:rPr>
          <w:b/>
        </w:rPr>
        <w:t xml:space="preserve"> </w:t>
      </w:r>
      <w:proofErr w:type="gramStart"/>
      <w:r w:rsidRPr="003B1D39">
        <w:rPr>
          <w:b/>
        </w:rPr>
        <w:t>i</w:t>
      </w:r>
      <w:proofErr w:type="gramEnd"/>
      <w:r w:rsidRPr="003B1D39">
        <w:rPr>
          <w:b/>
        </w:rPr>
        <w:t xml:space="preserve"> 14. </w:t>
      </w:r>
      <w:proofErr w:type="spellStart"/>
      <w:proofErr w:type="gramStart"/>
      <w:r w:rsidRPr="003B1D39">
        <w:rPr>
          <w:b/>
        </w:rPr>
        <w:t>maj</w:t>
      </w:r>
      <w:proofErr w:type="spellEnd"/>
      <w:proofErr w:type="gramEnd"/>
      <w:r w:rsidRPr="003B1D39">
        <w:rPr>
          <w:b/>
        </w:rPr>
        <w:t xml:space="preserve"> 2017</w:t>
      </w:r>
      <w:r w:rsidRPr="00465E99">
        <w:rPr>
          <w:color w:val="002060"/>
        </w:rPr>
        <w:t>.</w:t>
      </w:r>
    </w:p>
    <w:p w:rsidR="00580296" w:rsidRPr="003B1D39" w:rsidRDefault="00580296" w:rsidP="003B1D39">
      <w:pPr>
        <w:jc w:val="center"/>
        <w:rPr>
          <w:color w:val="002060"/>
          <w:sz w:val="20"/>
          <w:szCs w:val="20"/>
        </w:rPr>
      </w:pPr>
      <w:r>
        <w:rPr>
          <w:b/>
          <w:noProof/>
          <w:color w:val="002060"/>
          <w:sz w:val="32"/>
          <w:szCs w:val="32"/>
        </w:rPr>
        <w:drawing>
          <wp:inline distT="0" distB="0" distL="0" distR="0" wp14:anchorId="09991C31" wp14:editId="51DB4104">
            <wp:extent cx="353060" cy="353060"/>
            <wp:effectExtent l="19050" t="0" r="8890" b="0"/>
            <wp:docPr id="3" name="Picture 6" descr="thumb_181_Faculty_of_Sc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181_Faculty_of_Scienc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436" cy="353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2060"/>
          <w:sz w:val="32"/>
          <w:szCs w:val="32"/>
        </w:rPr>
        <w:drawing>
          <wp:inline distT="0" distB="0" distL="0" distR="0" wp14:anchorId="635A1FA7" wp14:editId="137D2469">
            <wp:extent cx="566166" cy="314405"/>
            <wp:effectExtent l="19050" t="0" r="5334" b="0"/>
            <wp:docPr id="5" name="Picture 4" descr="17455034_2041060489454382_120337197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5034_2041060489454382_1203371976_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11" cy="31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EA8259" wp14:editId="39975EA2">
            <wp:extent cx="375006" cy="328072"/>
            <wp:effectExtent l="19050" t="0" r="5994" b="0"/>
            <wp:docPr id="8" name="Picture 1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58" cy="32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1098"/>
        <w:gridCol w:w="8478"/>
      </w:tblGrid>
      <w:tr w:rsidR="005470E0" w:rsidRPr="00580296" w:rsidTr="005470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5470E0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78" w:type="dxa"/>
          </w:tcPr>
          <w:p w:rsidR="005470E0" w:rsidRPr="00580296" w:rsidRDefault="005470E0" w:rsidP="005802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 xml:space="preserve">13. </w:t>
            </w:r>
            <w:proofErr w:type="spellStart"/>
            <w:proofErr w:type="gramStart"/>
            <w:r w:rsidRPr="00580296">
              <w:rPr>
                <w:rFonts w:cstheme="minorHAnsi"/>
                <w:sz w:val="24"/>
                <w:szCs w:val="24"/>
              </w:rPr>
              <w:t>maj</w:t>
            </w:r>
            <w:proofErr w:type="spellEnd"/>
            <w:proofErr w:type="gramEnd"/>
            <w:r w:rsidRPr="00580296">
              <w:rPr>
                <w:rFonts w:cstheme="minorHAnsi"/>
                <w:sz w:val="24"/>
                <w:szCs w:val="24"/>
              </w:rPr>
              <w:t xml:space="preserve"> 2017.</w:t>
            </w:r>
          </w:p>
          <w:p w:rsidR="005470E0" w:rsidRPr="00580296" w:rsidRDefault="005470E0" w:rsidP="005802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SALA 1</w:t>
            </w:r>
          </w:p>
        </w:tc>
      </w:tr>
      <w:tr w:rsidR="005470E0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5470E0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11:00</w:t>
            </w:r>
          </w:p>
        </w:tc>
        <w:tc>
          <w:tcPr>
            <w:tcW w:w="8478" w:type="dxa"/>
          </w:tcPr>
          <w:p w:rsidR="005470E0" w:rsidRPr="00580296" w:rsidRDefault="005470E0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Otvaranje festivala</w:t>
            </w:r>
          </w:p>
        </w:tc>
      </w:tr>
      <w:tr w:rsidR="005470E0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B977C8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12:00</w:t>
            </w:r>
          </w:p>
        </w:tc>
        <w:tc>
          <w:tcPr>
            <w:tcW w:w="8478" w:type="dxa"/>
          </w:tcPr>
          <w:p w:rsidR="00B977C8" w:rsidRPr="00580296" w:rsidRDefault="005470E0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580296">
              <w:rPr>
                <w:rFonts w:cstheme="minorHAnsi"/>
                <w:sz w:val="24"/>
                <w:szCs w:val="24"/>
              </w:rPr>
              <w:t>Značaj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javnih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akvarijuma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: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Prezentacija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>:</w:t>
            </w:r>
            <w:r w:rsidR="003B1D39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B1D39">
              <w:rPr>
                <w:rFonts w:cstheme="minorHAnsi"/>
                <w:sz w:val="24"/>
                <w:szCs w:val="24"/>
              </w:rPr>
              <w:t>Akv</w:t>
            </w:r>
            <w:r w:rsidRPr="00580296">
              <w:rPr>
                <w:rFonts w:cstheme="minorHAnsi"/>
                <w:sz w:val="24"/>
                <w:szCs w:val="24"/>
              </w:rPr>
              <w:t>ari</w:t>
            </w:r>
            <w:r w:rsidR="00C17551" w:rsidRPr="00580296">
              <w:rPr>
                <w:rFonts w:cstheme="minorHAnsi"/>
                <w:sz w:val="24"/>
                <w:szCs w:val="24"/>
              </w:rPr>
              <w:t>j</w:t>
            </w:r>
            <w:r w:rsidRPr="00580296">
              <w:rPr>
                <w:rFonts w:cstheme="minorHAnsi"/>
                <w:sz w:val="24"/>
                <w:szCs w:val="24"/>
              </w:rPr>
              <w:t>um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Pula – </w:t>
            </w:r>
            <w:r w:rsidR="00A919D6">
              <w:rPr>
                <w:rFonts w:cstheme="minorHAnsi"/>
                <w:sz w:val="24"/>
                <w:szCs w:val="24"/>
              </w:rPr>
              <w:t>d</w:t>
            </w:r>
            <w:bookmarkStart w:id="0" w:name="_GoBack"/>
            <w:bookmarkEnd w:id="0"/>
            <w:r w:rsidR="00B977C8" w:rsidRPr="00580296">
              <w:rPr>
                <w:rFonts w:cstheme="minorHAnsi"/>
                <w:sz w:val="24"/>
                <w:szCs w:val="24"/>
              </w:rPr>
              <w:t xml:space="preserve">r. </w:t>
            </w:r>
            <w:r w:rsidRPr="00580296">
              <w:rPr>
                <w:rFonts w:cstheme="minorHAnsi"/>
                <w:sz w:val="24"/>
                <w:szCs w:val="24"/>
              </w:rPr>
              <w:t>Milena Mičić</w:t>
            </w:r>
          </w:p>
        </w:tc>
      </w:tr>
      <w:tr w:rsidR="00580296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580296" w:rsidRPr="00580296" w:rsidRDefault="00580296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12:30</w:t>
            </w:r>
          </w:p>
        </w:tc>
        <w:tc>
          <w:tcPr>
            <w:tcW w:w="8478" w:type="dxa"/>
          </w:tcPr>
          <w:p w:rsidR="003A73F2" w:rsidRDefault="003B1D39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Centar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za </w:t>
            </w:r>
            <w:proofErr w:type="spellStart"/>
            <w:r>
              <w:rPr>
                <w:rFonts w:cstheme="minorHAnsi"/>
                <w:sz w:val="24"/>
                <w:szCs w:val="24"/>
              </w:rPr>
              <w:t>ribarstvo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i</w:t>
            </w:r>
            <w:r w:rsidR="00580296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80296" w:rsidRPr="00580296">
              <w:rPr>
                <w:rFonts w:cstheme="minorHAnsi"/>
                <w:sz w:val="24"/>
                <w:szCs w:val="24"/>
              </w:rPr>
              <w:t>primenjenu</w:t>
            </w:r>
            <w:proofErr w:type="spellEnd"/>
            <w:r w:rsidR="00580296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80296" w:rsidRPr="00580296">
              <w:rPr>
                <w:rFonts w:cstheme="minorHAnsi"/>
                <w:sz w:val="24"/>
                <w:szCs w:val="24"/>
              </w:rPr>
              <w:t>hidrobiol</w:t>
            </w:r>
            <w:r w:rsidR="003A73F2">
              <w:rPr>
                <w:rFonts w:cstheme="minorHAnsi"/>
                <w:sz w:val="24"/>
                <w:szCs w:val="24"/>
              </w:rPr>
              <w:t>ogiju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 “Mali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Dunav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”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prezentacija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>:</w:t>
            </w:r>
            <w:r w:rsidR="00580296" w:rsidRPr="00580296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580296" w:rsidRPr="00580296" w:rsidRDefault="00580296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 xml:space="preserve">Prof.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dr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Zoran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Marković</w:t>
            </w:r>
            <w:proofErr w:type="spellEnd"/>
          </w:p>
        </w:tc>
      </w:tr>
      <w:tr w:rsidR="008C6051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F8072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  <w:r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478" w:type="dxa"/>
          </w:tcPr>
          <w:p w:rsidR="008C6051" w:rsidRPr="00580296" w:rsidRDefault="008C6051" w:rsidP="00F807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580296">
              <w:rPr>
                <w:rFonts w:cstheme="minorHAnsi"/>
                <w:sz w:val="24"/>
                <w:szCs w:val="24"/>
              </w:rPr>
              <w:t>Zakonski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okviri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čuvanja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uvoza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akvarijumskih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terarijumskih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vrsta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–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Za</w:t>
            </w:r>
            <w:r w:rsidR="003A73F2">
              <w:rPr>
                <w:rFonts w:cstheme="minorHAnsi"/>
                <w:sz w:val="24"/>
                <w:szCs w:val="24"/>
              </w:rPr>
              <w:t>vod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 za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zaštitu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prirode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Srbije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="003A73F2">
              <w:rPr>
                <w:rFonts w:cstheme="minorHAnsi"/>
                <w:sz w:val="24"/>
                <w:szCs w:val="24"/>
              </w:rPr>
              <w:t>d</w:t>
            </w:r>
            <w:r w:rsidRPr="00580296">
              <w:rPr>
                <w:rFonts w:cstheme="minorHAnsi"/>
                <w:sz w:val="24"/>
                <w:szCs w:val="24"/>
              </w:rPr>
              <w:t>r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Nenad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Sekulić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mr.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Saša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Branković</w:t>
            </w:r>
            <w:proofErr w:type="spellEnd"/>
          </w:p>
        </w:tc>
      </w:tr>
      <w:tr w:rsidR="008C6051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478" w:type="dxa"/>
          </w:tcPr>
          <w:p w:rsidR="008C6051" w:rsidRPr="00580296" w:rsidRDefault="008C6051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Tribina: Reč, dve o teraristici – Momčilo Stajić i Predrag Radosavljević</w:t>
            </w:r>
          </w:p>
        </w:tc>
      </w:tr>
      <w:tr w:rsidR="008C6051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478" w:type="dxa"/>
          </w:tcPr>
          <w:p w:rsidR="008C6051" w:rsidRPr="00580296" w:rsidRDefault="008C6051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Uvod u morsku akvaristiku – Igor Mirović</w:t>
            </w:r>
          </w:p>
        </w:tc>
      </w:tr>
      <w:tr w:rsidR="008C6051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</w:t>
            </w:r>
            <w:r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478" w:type="dxa"/>
          </w:tcPr>
          <w:p w:rsidR="008C6051" w:rsidRPr="00580296" w:rsidRDefault="008C6051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Nagradni kviz znanja o morskoj akvaristici</w:t>
            </w:r>
          </w:p>
        </w:tc>
      </w:tr>
      <w:tr w:rsidR="008C6051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16:3</w:t>
            </w:r>
            <w:r w:rsidRPr="00580296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478" w:type="dxa"/>
          </w:tcPr>
          <w:p w:rsidR="008C6051" w:rsidRPr="00580296" w:rsidRDefault="008C6051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Afrički ciklidi: Tropheus-i za početnike – Jovan Ćurčić</w:t>
            </w:r>
          </w:p>
        </w:tc>
      </w:tr>
      <w:tr w:rsidR="008C6051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:rsidR="008C6051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17:3</w:t>
            </w:r>
            <w:r w:rsidRPr="00580296">
              <w:rPr>
                <w:rFonts w:cstheme="minorHAnsi"/>
                <w:sz w:val="24"/>
                <w:szCs w:val="24"/>
              </w:rPr>
              <w:t>0</w:t>
            </w:r>
          </w:p>
        </w:tc>
        <w:tc>
          <w:tcPr>
            <w:tcW w:w="8478" w:type="dxa"/>
          </w:tcPr>
          <w:p w:rsidR="008C6051" w:rsidRPr="00580296" w:rsidRDefault="008C6051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Uređenje akvarijuma – uživo – Branislav Mandić i Boško Jovanović</w:t>
            </w:r>
          </w:p>
        </w:tc>
      </w:tr>
    </w:tbl>
    <w:p w:rsidR="005470E0" w:rsidRPr="00580296" w:rsidRDefault="005470E0" w:rsidP="00580296">
      <w:pPr>
        <w:jc w:val="center"/>
        <w:rPr>
          <w:rFonts w:cstheme="minorHAnsi"/>
          <w:sz w:val="24"/>
          <w:szCs w:val="24"/>
        </w:rPr>
      </w:pPr>
    </w:p>
    <w:tbl>
      <w:tblPr>
        <w:tblStyle w:val="LightShading-Accent11"/>
        <w:tblW w:w="0" w:type="auto"/>
        <w:tblLook w:val="04A0" w:firstRow="1" w:lastRow="0" w:firstColumn="1" w:lastColumn="0" w:noHBand="0" w:noVBand="1"/>
      </w:tblPr>
      <w:tblGrid>
        <w:gridCol w:w="1188"/>
        <w:gridCol w:w="8388"/>
      </w:tblGrid>
      <w:tr w:rsidR="005470E0" w:rsidRPr="00580296" w:rsidTr="005470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88" w:type="dxa"/>
          </w:tcPr>
          <w:p w:rsidR="005470E0" w:rsidRPr="00580296" w:rsidRDefault="005470E0" w:rsidP="005802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 xml:space="preserve">14. </w:t>
            </w:r>
            <w:proofErr w:type="gramStart"/>
            <w:r w:rsidRPr="00580296">
              <w:rPr>
                <w:rFonts w:cstheme="minorHAnsi"/>
                <w:sz w:val="24"/>
                <w:szCs w:val="24"/>
              </w:rPr>
              <w:t>maj</w:t>
            </w:r>
            <w:proofErr w:type="gramEnd"/>
            <w:r w:rsidRPr="00580296">
              <w:rPr>
                <w:rFonts w:cstheme="minorHAnsi"/>
                <w:sz w:val="24"/>
                <w:szCs w:val="24"/>
              </w:rPr>
              <w:t xml:space="preserve"> 2017.</w:t>
            </w:r>
          </w:p>
          <w:p w:rsidR="005470E0" w:rsidRPr="00580296" w:rsidRDefault="005470E0" w:rsidP="0058029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SALA 1</w:t>
            </w:r>
          </w:p>
        </w:tc>
      </w:tr>
      <w:tr w:rsidR="005470E0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</w:t>
            </w:r>
            <w:r w:rsidR="008F33A7"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388" w:type="dxa"/>
          </w:tcPr>
          <w:p w:rsidR="005470E0" w:rsidRPr="00580296" w:rsidRDefault="008F33A7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proofErr w:type="spellStart"/>
            <w:r w:rsidRPr="00580296">
              <w:rPr>
                <w:rFonts w:cstheme="minorHAnsi"/>
                <w:sz w:val="24"/>
                <w:szCs w:val="24"/>
              </w:rPr>
              <w:t>Značaj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evidencije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ulova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ribolovaca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za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izradu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Programa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upravlanja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ribarskim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područjima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monitoringa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ribljeg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fonda</w:t>
            </w:r>
            <w:proofErr w:type="spellEnd"/>
            <w:r w:rsidR="00C17551" w:rsidRPr="00580296">
              <w:rPr>
                <w:rFonts w:cstheme="minorHAnsi"/>
                <w:sz w:val="24"/>
                <w:szCs w:val="24"/>
              </w:rPr>
              <w:t xml:space="preserve"> </w:t>
            </w:r>
            <w:r w:rsidRPr="00580296">
              <w:rPr>
                <w:rFonts w:cstheme="minorHAnsi"/>
                <w:sz w:val="24"/>
                <w:szCs w:val="24"/>
              </w:rPr>
              <w:t xml:space="preserve"> – </w:t>
            </w:r>
            <w:proofErr w:type="spellStart"/>
            <w:r w:rsidRPr="00580296">
              <w:rPr>
                <w:rFonts w:cstheme="minorHAnsi"/>
                <w:sz w:val="24"/>
                <w:szCs w:val="24"/>
              </w:rPr>
              <w:t>Prof.dr</w:t>
            </w:r>
            <w:proofErr w:type="spellEnd"/>
            <w:r w:rsidRPr="00580296">
              <w:rPr>
                <w:rFonts w:cstheme="minorHAnsi"/>
                <w:sz w:val="24"/>
                <w:szCs w:val="24"/>
              </w:rPr>
              <w:t xml:space="preserve"> Vladica </w:t>
            </w:r>
            <w:proofErr w:type="spellStart"/>
            <w:r w:rsidR="00C17551" w:rsidRPr="00580296">
              <w:rPr>
                <w:rFonts w:cstheme="minorHAnsi"/>
                <w:sz w:val="24"/>
                <w:szCs w:val="24"/>
              </w:rPr>
              <w:t>Simić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: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Centar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za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ribarstvo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I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konzervaciju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biodiverziteta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kopnenih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voda</w:t>
            </w:r>
            <w:proofErr w:type="spellEnd"/>
            <w:r w:rsidR="00B977C8" w:rsidRPr="00580296">
              <w:rPr>
                <w:rFonts w:cstheme="minorHAnsi"/>
                <w:sz w:val="24"/>
                <w:szCs w:val="24"/>
              </w:rPr>
              <w:t xml:space="preserve"> – </w:t>
            </w:r>
            <w:proofErr w:type="spellStart"/>
            <w:r w:rsidR="00B977C8" w:rsidRPr="00580296">
              <w:rPr>
                <w:rFonts w:cstheme="minorHAnsi"/>
                <w:sz w:val="24"/>
                <w:szCs w:val="24"/>
              </w:rPr>
              <w:t>A</w:t>
            </w:r>
            <w:r w:rsidR="00580296" w:rsidRPr="00580296">
              <w:rPr>
                <w:rFonts w:cstheme="minorHAnsi"/>
                <w:sz w:val="24"/>
                <w:szCs w:val="24"/>
              </w:rPr>
              <w:t>kvarijum</w:t>
            </w:r>
            <w:proofErr w:type="spellEnd"/>
            <w:r w:rsidR="00580296" w:rsidRPr="005802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580296" w:rsidRPr="00580296">
              <w:rPr>
                <w:rFonts w:cstheme="minorHAnsi"/>
                <w:sz w:val="24"/>
                <w:szCs w:val="24"/>
              </w:rPr>
              <w:t>Kragujevac</w:t>
            </w:r>
            <w:proofErr w:type="spellEnd"/>
            <w:r w:rsidR="003A73F2">
              <w:rPr>
                <w:rFonts w:cstheme="minorHAnsi"/>
                <w:sz w:val="24"/>
                <w:szCs w:val="24"/>
              </w:rPr>
              <w:t>-</w:t>
            </w:r>
          </w:p>
        </w:tc>
      </w:tr>
      <w:tr w:rsidR="005470E0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388" w:type="dxa"/>
          </w:tcPr>
          <w:p w:rsidR="005470E0" w:rsidRPr="00580296" w:rsidRDefault="005470E0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5470E0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13</w:t>
            </w:r>
            <w:r w:rsidR="008F33A7"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388" w:type="dxa"/>
          </w:tcPr>
          <w:p w:rsidR="005470E0" w:rsidRPr="00580296" w:rsidRDefault="008F33A7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Radionica za decu do 7 godina „Raznovrsnost vodenog sveta“</w:t>
            </w:r>
          </w:p>
        </w:tc>
      </w:tr>
      <w:tr w:rsidR="005470E0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</w:t>
            </w:r>
            <w:r w:rsidR="008F33A7" w:rsidRPr="00580296">
              <w:rPr>
                <w:rFonts w:cstheme="minorHAnsi"/>
                <w:sz w:val="24"/>
                <w:szCs w:val="24"/>
              </w:rPr>
              <w:t>:00</w:t>
            </w:r>
          </w:p>
        </w:tc>
        <w:tc>
          <w:tcPr>
            <w:tcW w:w="8388" w:type="dxa"/>
          </w:tcPr>
          <w:p w:rsidR="005470E0" w:rsidRPr="00580296" w:rsidRDefault="008F33A7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Izbor za najlepšeg egzotičnog ljubimca</w:t>
            </w:r>
          </w:p>
        </w:tc>
      </w:tr>
      <w:tr w:rsidR="005470E0" w:rsidRPr="00580296" w:rsidTr="005470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8C6051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</w:t>
            </w:r>
            <w:r w:rsidR="008F33A7" w:rsidRPr="00580296">
              <w:rPr>
                <w:rFonts w:cstheme="minorHAnsi"/>
                <w:sz w:val="24"/>
                <w:szCs w:val="24"/>
              </w:rPr>
              <w:t>: 00</w:t>
            </w:r>
          </w:p>
        </w:tc>
        <w:tc>
          <w:tcPr>
            <w:tcW w:w="8388" w:type="dxa"/>
          </w:tcPr>
          <w:p w:rsidR="005470E0" w:rsidRPr="00580296" w:rsidRDefault="008F33A7" w:rsidP="00580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Radionica za decu stariju od 7 godina</w:t>
            </w:r>
          </w:p>
        </w:tc>
      </w:tr>
      <w:tr w:rsidR="005470E0" w:rsidRPr="00580296" w:rsidTr="005470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8" w:type="dxa"/>
          </w:tcPr>
          <w:p w:rsidR="005470E0" w:rsidRPr="00580296" w:rsidRDefault="005470E0" w:rsidP="0058029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F33A7" w:rsidRPr="00580296" w:rsidRDefault="008F33A7" w:rsidP="0058029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19:00</w:t>
            </w:r>
          </w:p>
        </w:tc>
        <w:tc>
          <w:tcPr>
            <w:tcW w:w="8388" w:type="dxa"/>
          </w:tcPr>
          <w:p w:rsidR="008F33A7" w:rsidRPr="00580296" w:rsidRDefault="008F33A7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:rsidR="005470E0" w:rsidRPr="00580296" w:rsidRDefault="008F33A7" w:rsidP="005802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580296">
              <w:rPr>
                <w:rFonts w:cstheme="minorHAnsi"/>
                <w:sz w:val="24"/>
                <w:szCs w:val="24"/>
              </w:rPr>
              <w:t>Zatvaranje festivala</w:t>
            </w:r>
          </w:p>
        </w:tc>
      </w:tr>
    </w:tbl>
    <w:p w:rsidR="00637091" w:rsidRPr="00637091" w:rsidRDefault="00637091" w:rsidP="00580296">
      <w:pPr>
        <w:jc w:val="center"/>
      </w:pPr>
    </w:p>
    <w:sectPr w:rsidR="00637091" w:rsidRPr="00637091" w:rsidSect="00B556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091"/>
    <w:rsid w:val="003A73F2"/>
    <w:rsid w:val="003B1D39"/>
    <w:rsid w:val="00465E99"/>
    <w:rsid w:val="005470E0"/>
    <w:rsid w:val="00580296"/>
    <w:rsid w:val="00637091"/>
    <w:rsid w:val="00673266"/>
    <w:rsid w:val="006A4A34"/>
    <w:rsid w:val="00795F20"/>
    <w:rsid w:val="008C6051"/>
    <w:rsid w:val="008F33A7"/>
    <w:rsid w:val="00A919D6"/>
    <w:rsid w:val="00B55659"/>
    <w:rsid w:val="00B977C8"/>
    <w:rsid w:val="00BA7D59"/>
    <w:rsid w:val="00BC11DB"/>
    <w:rsid w:val="00C1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5470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470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7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5470E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5470E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3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Vladica</cp:lastModifiedBy>
  <cp:revision>4</cp:revision>
  <dcterms:created xsi:type="dcterms:W3CDTF">2017-04-06T07:32:00Z</dcterms:created>
  <dcterms:modified xsi:type="dcterms:W3CDTF">2017-04-06T10:08:00Z</dcterms:modified>
</cp:coreProperties>
</file>